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C" w:rsidRDefault="00C114E7" w:rsidP="00B1260C">
      <w:pPr>
        <w:jc w:val="center"/>
        <w:rPr>
          <w:b/>
          <w:u w:val="single"/>
        </w:rPr>
      </w:pPr>
      <w:r w:rsidRPr="002033D5">
        <w:rPr>
          <w:b/>
          <w:u w:val="single"/>
        </w:rPr>
        <w:t>GETTING DOWN TO BUSINESS…</w:t>
      </w:r>
      <w:r w:rsidR="00B1260C">
        <w:rPr>
          <w:b/>
          <w:u w:val="single"/>
        </w:rPr>
        <w:t xml:space="preserve"> Social Studies and Science Cross-Curricular Project </w:t>
      </w:r>
    </w:p>
    <w:p w:rsidR="009023BB" w:rsidRPr="002033D5" w:rsidRDefault="009023BB" w:rsidP="009023B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1671728" cy="1357068"/>
            <wp:effectExtent l="152400" t="228600" r="176122" b="205032"/>
            <wp:docPr id="1" name="Picture 1" descr="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25590">
                      <a:off x="0" y="0"/>
                      <a:ext cx="1676734" cy="13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1382" cy="1774544"/>
            <wp:effectExtent l="19050" t="0" r="0" b="0"/>
            <wp:docPr id="4" name="Picture 4" descr="http://file.vintageadbrowser.com/l-l25ih4ew7w1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.vintageadbrowser.com/l-l25ih4ew7w1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81" cy="17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3053" cy="1423994"/>
            <wp:effectExtent l="171450" t="209550" r="153847" b="195256"/>
            <wp:docPr id="7" name="Picture 7" descr="http://www.lifelounge.com.au/resources/imgthumb/080513024246_tob-t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felounge.com.au/resources/imgthumb/080513024246_tob-t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23505">
                      <a:off x="0" y="0"/>
                      <a:ext cx="1711553" cy="142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E7" w:rsidRPr="002033D5" w:rsidRDefault="00C114E7">
      <w:pPr>
        <w:rPr>
          <w:b/>
        </w:rPr>
      </w:pPr>
      <w:r w:rsidRPr="002033D5">
        <w:rPr>
          <w:b/>
        </w:rPr>
        <w:t>Description:</w:t>
      </w:r>
    </w:p>
    <w:p w:rsidR="00C114E7" w:rsidRDefault="005A29AD">
      <w:r>
        <w:t xml:space="preserve">The </w:t>
      </w:r>
      <w:bookmarkStart w:id="0" w:name="_GoBack"/>
      <w:bookmarkEnd w:id="0"/>
      <w:r>
        <w:t>Roaring ‘20s</w:t>
      </w:r>
      <w:r w:rsidR="00C114E7">
        <w:t xml:space="preserve"> in the U.S. gave birth to the culture of consumerism that today moves the world’s economy. You are to capitalize on this culture by creating, marketing and managing a small business around a new invention that you design. </w:t>
      </w:r>
    </w:p>
    <w:p w:rsidR="00C114E7" w:rsidRPr="002033D5" w:rsidRDefault="00C114E7">
      <w:pPr>
        <w:rPr>
          <w:b/>
        </w:rPr>
      </w:pPr>
      <w:r w:rsidRPr="002033D5">
        <w:rPr>
          <w:b/>
        </w:rPr>
        <w:t>Procedure/Calendar: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90"/>
        <w:gridCol w:w="5760"/>
      </w:tblGrid>
      <w:tr w:rsidR="00C114E7" w:rsidTr="009023BB">
        <w:tc>
          <w:tcPr>
            <w:tcW w:w="1458" w:type="dxa"/>
          </w:tcPr>
          <w:p w:rsidR="00C114E7" w:rsidRPr="00C114E7" w:rsidRDefault="00C114E7">
            <w:pPr>
              <w:rPr>
                <w:b/>
              </w:rPr>
            </w:pPr>
            <w:r w:rsidRPr="00C114E7">
              <w:rPr>
                <w:b/>
              </w:rPr>
              <w:t>WEEK</w:t>
            </w:r>
          </w:p>
        </w:tc>
        <w:tc>
          <w:tcPr>
            <w:tcW w:w="3690" w:type="dxa"/>
          </w:tcPr>
          <w:p w:rsidR="00C114E7" w:rsidRPr="00C114E7" w:rsidRDefault="00C114E7">
            <w:pPr>
              <w:rPr>
                <w:b/>
              </w:rPr>
            </w:pPr>
            <w:r w:rsidRPr="00C114E7">
              <w:rPr>
                <w:b/>
              </w:rPr>
              <w:t>IN CLASS TOPICS</w:t>
            </w:r>
          </w:p>
        </w:tc>
        <w:tc>
          <w:tcPr>
            <w:tcW w:w="5760" w:type="dxa"/>
          </w:tcPr>
          <w:p w:rsidR="00C114E7" w:rsidRPr="00C114E7" w:rsidRDefault="00C114E7">
            <w:pPr>
              <w:rPr>
                <w:b/>
              </w:rPr>
            </w:pPr>
            <w:r w:rsidRPr="00C114E7">
              <w:rPr>
                <w:b/>
              </w:rPr>
              <w:t>RESPONSILIBILTIES (to turn in by end of week)</w:t>
            </w:r>
          </w:p>
        </w:tc>
      </w:tr>
      <w:tr w:rsidR="00C114E7" w:rsidTr="009023BB">
        <w:trPr>
          <w:trHeight w:val="1025"/>
        </w:trPr>
        <w:tc>
          <w:tcPr>
            <w:tcW w:w="1458" w:type="dxa"/>
          </w:tcPr>
          <w:p w:rsidR="00C114E7" w:rsidRDefault="00C114E7">
            <w:r>
              <w:t>March 10-14</w:t>
            </w:r>
          </w:p>
        </w:tc>
        <w:tc>
          <w:tcPr>
            <w:tcW w:w="3690" w:type="dxa"/>
          </w:tcPr>
          <w:p w:rsidR="00C114E7" w:rsidRDefault="00A3296C" w:rsidP="00A3296C">
            <w:r>
              <w:t>*Lessons on Economy and Business</w:t>
            </w:r>
          </w:p>
          <w:p w:rsidR="00A3296C" w:rsidRDefault="00A3296C" w:rsidP="00A3296C">
            <w:r>
              <w:t>*Marketing Techniques</w:t>
            </w:r>
          </w:p>
          <w:p w:rsidR="00A3296C" w:rsidRDefault="00A3296C" w:rsidP="00A3296C">
            <w:r>
              <w:t>*Blog “How-To”</w:t>
            </w:r>
          </w:p>
        </w:tc>
        <w:tc>
          <w:tcPr>
            <w:tcW w:w="5760" w:type="dxa"/>
          </w:tcPr>
          <w:p w:rsidR="00C114E7" w:rsidRDefault="00A3296C">
            <w:r>
              <w:t>*Ideas for invention</w:t>
            </w:r>
          </w:p>
          <w:p w:rsidR="00A3296C" w:rsidRDefault="00A3296C">
            <w:r>
              <w:t>*Blog design and layout (“company webpage”)</w:t>
            </w:r>
          </w:p>
        </w:tc>
      </w:tr>
      <w:tr w:rsidR="00C114E7" w:rsidTr="009023BB">
        <w:tc>
          <w:tcPr>
            <w:tcW w:w="1458" w:type="dxa"/>
          </w:tcPr>
          <w:p w:rsidR="00C114E7" w:rsidRDefault="00A3296C">
            <w:r>
              <w:t>March 17-21</w:t>
            </w:r>
          </w:p>
          <w:p w:rsidR="00A3296C" w:rsidRPr="00A3296C" w:rsidRDefault="00A3296C">
            <w:pPr>
              <w:rPr>
                <w:b/>
                <w:i/>
              </w:rPr>
            </w:pPr>
            <w:r w:rsidRPr="00A3296C">
              <w:rPr>
                <w:b/>
                <w:i/>
              </w:rPr>
              <w:t>1</w:t>
            </w:r>
            <w:r w:rsidRPr="00A3296C">
              <w:rPr>
                <w:b/>
                <w:i/>
                <w:vertAlign w:val="superscript"/>
              </w:rPr>
              <w:t>st</w:t>
            </w:r>
            <w:r w:rsidRPr="00A3296C">
              <w:rPr>
                <w:b/>
                <w:i/>
              </w:rPr>
              <w:t xml:space="preserve"> Quarter</w:t>
            </w:r>
          </w:p>
        </w:tc>
        <w:tc>
          <w:tcPr>
            <w:tcW w:w="3690" w:type="dxa"/>
          </w:tcPr>
          <w:p w:rsidR="00C114E7" w:rsidRDefault="00A3296C">
            <w:r>
              <w:t>*Prospectus “How-To”</w:t>
            </w:r>
          </w:p>
          <w:p w:rsidR="00A3296C" w:rsidRDefault="00A3296C">
            <w:r>
              <w:t xml:space="preserve">*Loans, Bonds, Stocks, Insurance… Risks and Benefits of each </w:t>
            </w:r>
          </w:p>
          <w:p w:rsidR="002F0040" w:rsidRDefault="002F0040" w:rsidP="002F0040">
            <w:r>
              <w:t>*Psychology of Marketing (and its evolution)</w:t>
            </w:r>
          </w:p>
          <w:p w:rsidR="002F0040" w:rsidRDefault="002F0040"/>
        </w:tc>
        <w:tc>
          <w:tcPr>
            <w:tcW w:w="5760" w:type="dxa"/>
          </w:tcPr>
          <w:p w:rsidR="00C114E7" w:rsidRDefault="00A3296C">
            <w:r>
              <w:t xml:space="preserve">*Invention prototype </w:t>
            </w:r>
          </w:p>
          <w:p w:rsidR="00A3296C" w:rsidRDefault="00A3296C">
            <w:r>
              <w:t>*Finalize blog (ready to be released to the public)</w:t>
            </w:r>
          </w:p>
          <w:p w:rsidR="00A3296C" w:rsidRDefault="00A3296C">
            <w:r>
              <w:t>*Balance sheet (assets and liabilities)</w:t>
            </w:r>
          </w:p>
          <w:p w:rsidR="002F0040" w:rsidRDefault="00A3296C" w:rsidP="002F0040">
            <w:r>
              <w:t>*Prospectus for “1</w:t>
            </w:r>
            <w:r w:rsidRPr="00A3296C">
              <w:rPr>
                <w:vertAlign w:val="superscript"/>
              </w:rPr>
              <w:t>st</w:t>
            </w:r>
            <w:r>
              <w:t xml:space="preserve"> Quarter”</w:t>
            </w:r>
            <w:r w:rsidR="002F0040">
              <w:t xml:space="preserve"> </w:t>
            </w:r>
          </w:p>
          <w:p w:rsidR="002F0040" w:rsidRDefault="002F0040" w:rsidP="002F0040">
            <w:r>
              <w:t>*Reflection #1</w:t>
            </w:r>
          </w:p>
          <w:p w:rsidR="002F0040" w:rsidRDefault="002F0040" w:rsidP="002F0040">
            <w:r>
              <w:t>*Meeting notes</w:t>
            </w:r>
          </w:p>
          <w:p w:rsidR="00A3296C" w:rsidRDefault="00A3296C"/>
        </w:tc>
      </w:tr>
      <w:tr w:rsidR="00C114E7" w:rsidTr="009023BB">
        <w:tc>
          <w:tcPr>
            <w:tcW w:w="1458" w:type="dxa"/>
          </w:tcPr>
          <w:p w:rsidR="00A3296C" w:rsidRDefault="00A3296C" w:rsidP="00A3296C">
            <w:r>
              <w:t>March 24-28</w:t>
            </w:r>
          </w:p>
          <w:p w:rsidR="00C114E7" w:rsidRDefault="00A3296C" w:rsidP="00A3296C">
            <w:r>
              <w:rPr>
                <w:b/>
                <w:i/>
              </w:rPr>
              <w:t>2</w:t>
            </w:r>
            <w:r w:rsidRPr="00A3296C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</w:t>
            </w:r>
            <w:r w:rsidRPr="00A3296C">
              <w:rPr>
                <w:b/>
                <w:i/>
              </w:rPr>
              <w:t>Quarter</w:t>
            </w:r>
          </w:p>
        </w:tc>
        <w:tc>
          <w:tcPr>
            <w:tcW w:w="3690" w:type="dxa"/>
          </w:tcPr>
          <w:p w:rsidR="00C114E7" w:rsidRDefault="00A3296C">
            <w:r>
              <w:t>*Buying on credit</w:t>
            </w:r>
          </w:p>
          <w:p w:rsidR="002F0040" w:rsidRDefault="002F0040">
            <w:r>
              <w:t>*The marketplace: then and now</w:t>
            </w:r>
          </w:p>
          <w:p w:rsidR="00A3296C" w:rsidRDefault="00A3296C">
            <w:r>
              <w:t>* Supply/Demand</w:t>
            </w:r>
          </w:p>
          <w:p w:rsidR="002F0040" w:rsidRDefault="002F0040">
            <w:r>
              <w:t>* Government and the Economy</w:t>
            </w:r>
          </w:p>
        </w:tc>
        <w:tc>
          <w:tcPr>
            <w:tcW w:w="5760" w:type="dxa"/>
          </w:tcPr>
          <w:p w:rsidR="00C114E7" w:rsidRDefault="00A3296C">
            <w:r>
              <w:t>*Blog Upkeep: advertisement of product and keeping stakeholders informed</w:t>
            </w:r>
          </w:p>
          <w:p w:rsidR="00A3296C" w:rsidRDefault="00A3296C">
            <w:r>
              <w:t xml:space="preserve">*Invention production cost analysis </w:t>
            </w:r>
          </w:p>
          <w:p w:rsidR="00A3296C" w:rsidRDefault="00A3296C" w:rsidP="002F0040">
            <w:r>
              <w:t>*Prospectus for “2</w:t>
            </w:r>
            <w:r w:rsidRPr="00A3296C">
              <w:rPr>
                <w:vertAlign w:val="superscript"/>
              </w:rPr>
              <w:t>nd</w:t>
            </w:r>
            <w:r>
              <w:t xml:space="preserve"> Quarter”</w:t>
            </w:r>
          </w:p>
          <w:p w:rsidR="002F0040" w:rsidRDefault="002F0040" w:rsidP="002F0040">
            <w:r>
              <w:t>*Reflection #2</w:t>
            </w:r>
          </w:p>
          <w:p w:rsidR="002F0040" w:rsidRDefault="002F0040" w:rsidP="002F0040">
            <w:r>
              <w:t>*Meeting notes</w:t>
            </w:r>
          </w:p>
          <w:p w:rsidR="002F0040" w:rsidRDefault="002F0040" w:rsidP="002F0040"/>
        </w:tc>
      </w:tr>
      <w:tr w:rsidR="00C114E7" w:rsidTr="009023BB">
        <w:tc>
          <w:tcPr>
            <w:tcW w:w="1458" w:type="dxa"/>
          </w:tcPr>
          <w:p w:rsidR="00C114E7" w:rsidRDefault="00A3296C">
            <w:r>
              <w:t>March 31- April 4</w:t>
            </w:r>
            <w:r w:rsidRPr="00A3296C">
              <w:rPr>
                <w:vertAlign w:val="superscript"/>
              </w:rPr>
              <w:t>th</w:t>
            </w:r>
          </w:p>
          <w:p w:rsidR="00A3296C" w:rsidRDefault="00A3296C">
            <w:r>
              <w:rPr>
                <w:b/>
                <w:i/>
              </w:rPr>
              <w:t>3</w:t>
            </w:r>
            <w:r w:rsidRPr="00A3296C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</w:t>
            </w:r>
            <w:r w:rsidRPr="00A3296C">
              <w:rPr>
                <w:b/>
                <w:i/>
              </w:rPr>
              <w:t>Quarter</w:t>
            </w:r>
          </w:p>
        </w:tc>
        <w:tc>
          <w:tcPr>
            <w:tcW w:w="3690" w:type="dxa"/>
          </w:tcPr>
          <w:p w:rsidR="00C114E7" w:rsidRDefault="002F0040" w:rsidP="002F0040">
            <w:r>
              <w:t>*Competition in the marketplace</w:t>
            </w:r>
          </w:p>
          <w:p w:rsidR="002F0040" w:rsidRDefault="002F0040" w:rsidP="002F0040">
            <w:r>
              <w:t>*Causes of the “Great Depression”</w:t>
            </w:r>
          </w:p>
        </w:tc>
        <w:tc>
          <w:tcPr>
            <w:tcW w:w="5760" w:type="dxa"/>
          </w:tcPr>
          <w:p w:rsidR="002F0040" w:rsidRDefault="002F0040" w:rsidP="002F0040">
            <w:r>
              <w:t>*Blog Upkeep: advertisement of product and keeping stakeholders informed</w:t>
            </w:r>
          </w:p>
          <w:p w:rsidR="002F0040" w:rsidRDefault="002F0040" w:rsidP="002F0040">
            <w:r>
              <w:t>*Prospectus for “3</w:t>
            </w:r>
            <w:r w:rsidRPr="002F0040">
              <w:rPr>
                <w:vertAlign w:val="superscript"/>
              </w:rPr>
              <w:t>rd</w:t>
            </w:r>
            <w:r>
              <w:t xml:space="preserve"> Quarter”</w:t>
            </w:r>
          </w:p>
          <w:p w:rsidR="002F0040" w:rsidRDefault="002F0040" w:rsidP="002F0040">
            <w:r>
              <w:t>*Reflection #3</w:t>
            </w:r>
          </w:p>
          <w:p w:rsidR="002F0040" w:rsidRDefault="002F0040" w:rsidP="002F0040">
            <w:r>
              <w:t>*Meeting notes</w:t>
            </w:r>
          </w:p>
          <w:p w:rsidR="00C114E7" w:rsidRDefault="00C114E7"/>
        </w:tc>
      </w:tr>
      <w:tr w:rsidR="00C114E7" w:rsidTr="009023BB">
        <w:tc>
          <w:tcPr>
            <w:tcW w:w="1458" w:type="dxa"/>
          </w:tcPr>
          <w:p w:rsidR="00C114E7" w:rsidRDefault="002F0040">
            <w:r>
              <w:t>April 7-11</w:t>
            </w:r>
          </w:p>
          <w:p w:rsidR="002F0040" w:rsidRDefault="002F0040">
            <w:r>
              <w:rPr>
                <w:b/>
                <w:i/>
              </w:rPr>
              <w:t>4</w:t>
            </w:r>
            <w:r w:rsidRPr="002F0040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  <w:r w:rsidRPr="00A3296C">
              <w:rPr>
                <w:b/>
                <w:i/>
              </w:rPr>
              <w:t>Quarter</w:t>
            </w:r>
          </w:p>
          <w:p w:rsidR="002F0040" w:rsidRDefault="002F0040"/>
        </w:tc>
        <w:tc>
          <w:tcPr>
            <w:tcW w:w="3690" w:type="dxa"/>
          </w:tcPr>
          <w:p w:rsidR="00C114E7" w:rsidRDefault="002F0040">
            <w:r>
              <w:t>*Business management</w:t>
            </w:r>
          </w:p>
          <w:p w:rsidR="002F0040" w:rsidRDefault="002F0040">
            <w:r>
              <w:t>*The New Deal and post-Depression era: capitalism vs. socialism</w:t>
            </w:r>
          </w:p>
          <w:p w:rsidR="002F0040" w:rsidRDefault="002F0040" w:rsidP="003761ED">
            <w:r>
              <w:t xml:space="preserve">*A special </w:t>
            </w:r>
            <w:r w:rsidR="003761ED">
              <w:t>meeting</w:t>
            </w:r>
          </w:p>
        </w:tc>
        <w:tc>
          <w:tcPr>
            <w:tcW w:w="5760" w:type="dxa"/>
          </w:tcPr>
          <w:p w:rsidR="002F0040" w:rsidRDefault="002F0040" w:rsidP="002F0040">
            <w:r>
              <w:t>*Blog Upkeep: advertisement of product and keeping stakeholders informed</w:t>
            </w:r>
          </w:p>
          <w:p w:rsidR="002F0040" w:rsidRDefault="002F0040" w:rsidP="002F0040">
            <w:r>
              <w:t>*Prospectus for “4</w:t>
            </w:r>
            <w:r w:rsidRPr="002F0040">
              <w:rPr>
                <w:vertAlign w:val="superscript"/>
              </w:rPr>
              <w:t>th</w:t>
            </w:r>
            <w:r>
              <w:t xml:space="preserve"> Quarter”</w:t>
            </w:r>
          </w:p>
          <w:p w:rsidR="002F0040" w:rsidRDefault="002F0040" w:rsidP="002F0040">
            <w:r>
              <w:t>*Ideas for future of the company</w:t>
            </w:r>
          </w:p>
          <w:p w:rsidR="002F0040" w:rsidRDefault="002F0040" w:rsidP="002F0040">
            <w:r>
              <w:t>*Reflection #4</w:t>
            </w:r>
          </w:p>
          <w:p w:rsidR="002F0040" w:rsidRDefault="002F0040" w:rsidP="002F0040">
            <w:r>
              <w:t>*Meeting notes</w:t>
            </w:r>
          </w:p>
          <w:p w:rsidR="00C114E7" w:rsidRDefault="00C114E7"/>
        </w:tc>
      </w:tr>
    </w:tbl>
    <w:p w:rsidR="00C114E7" w:rsidRDefault="00C114E7"/>
    <w:sectPr w:rsidR="00C114E7" w:rsidSect="00902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F1C"/>
    <w:multiLevelType w:val="hybridMultilevel"/>
    <w:tmpl w:val="281A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7274"/>
    <w:multiLevelType w:val="hybridMultilevel"/>
    <w:tmpl w:val="648478AE"/>
    <w:lvl w:ilvl="0" w:tplc="C44E7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E7"/>
    <w:rsid w:val="001108A8"/>
    <w:rsid w:val="00144F8F"/>
    <w:rsid w:val="002033D5"/>
    <w:rsid w:val="002F0040"/>
    <w:rsid w:val="003761ED"/>
    <w:rsid w:val="005A29AD"/>
    <w:rsid w:val="007B0F87"/>
    <w:rsid w:val="009023BB"/>
    <w:rsid w:val="00A3296C"/>
    <w:rsid w:val="00A52821"/>
    <w:rsid w:val="00B1260C"/>
    <w:rsid w:val="00BD4039"/>
    <w:rsid w:val="00C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</dc:creator>
  <cp:lastModifiedBy>Carla</cp:lastModifiedBy>
  <cp:revision>3</cp:revision>
  <dcterms:created xsi:type="dcterms:W3CDTF">2014-08-12T14:36:00Z</dcterms:created>
  <dcterms:modified xsi:type="dcterms:W3CDTF">2014-08-13T10:52:00Z</dcterms:modified>
</cp:coreProperties>
</file>